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0AC" w:rsidRDefault="00E4721C">
      <w:pPr>
        <w:jc w:val="center"/>
        <w:rPr>
          <w:color w:val="222222"/>
          <w:sz w:val="19"/>
          <w:szCs w:val="19"/>
          <w:highlight w:val="white"/>
        </w:rPr>
      </w:pPr>
      <w:r>
        <w:rPr>
          <w:noProof/>
          <w:color w:val="222222"/>
          <w:sz w:val="19"/>
          <w:szCs w:val="19"/>
          <w:highlight w:val="white"/>
          <w:lang w:val="en-US"/>
        </w:rPr>
        <w:drawing>
          <wp:inline distT="114300" distB="114300" distL="114300" distR="114300">
            <wp:extent cx="1244490" cy="1604963"/>
            <wp:effectExtent l="0" t="0" r="0" b="0"/>
            <wp:docPr id="1" name="image1.jpg" descr="CYSC_LOGO_JPEG_Black.jpg"/>
            <wp:cNvGraphicFramePr/>
            <a:graphic xmlns:a="http://schemas.openxmlformats.org/drawingml/2006/main">
              <a:graphicData uri="http://schemas.openxmlformats.org/drawingml/2006/picture">
                <pic:pic xmlns:pic="http://schemas.openxmlformats.org/drawingml/2006/picture">
                  <pic:nvPicPr>
                    <pic:cNvPr id="0" name="image1.jpg" descr="CYSC_LOGO_JPEG_Black.jpg"/>
                    <pic:cNvPicPr preferRelativeResize="0"/>
                  </pic:nvPicPr>
                  <pic:blipFill>
                    <a:blip r:embed="rId5"/>
                    <a:srcRect/>
                    <a:stretch>
                      <a:fillRect/>
                    </a:stretch>
                  </pic:blipFill>
                  <pic:spPr>
                    <a:xfrm>
                      <a:off x="0" y="0"/>
                      <a:ext cx="1244490" cy="1604963"/>
                    </a:xfrm>
                    <a:prstGeom prst="rect">
                      <a:avLst/>
                    </a:prstGeom>
                    <a:ln/>
                  </pic:spPr>
                </pic:pic>
              </a:graphicData>
            </a:graphic>
          </wp:inline>
        </w:drawing>
      </w:r>
    </w:p>
    <w:p w:rsidR="004340AC" w:rsidRDefault="00E4721C">
      <w:pPr>
        <w:jc w:val="center"/>
        <w:rPr>
          <w:b/>
          <w:color w:val="222222"/>
          <w:sz w:val="24"/>
          <w:szCs w:val="24"/>
          <w:highlight w:val="white"/>
        </w:rPr>
      </w:pPr>
      <w:r>
        <w:rPr>
          <w:b/>
          <w:color w:val="222222"/>
          <w:sz w:val="24"/>
          <w:szCs w:val="24"/>
          <w:highlight w:val="white"/>
        </w:rPr>
        <w:t>CYSC Board Meeting Minutes</w:t>
      </w:r>
    </w:p>
    <w:p w:rsidR="004340AC" w:rsidRDefault="00336852">
      <w:pPr>
        <w:jc w:val="center"/>
        <w:rPr>
          <w:b/>
          <w:color w:val="222222"/>
          <w:sz w:val="24"/>
          <w:szCs w:val="24"/>
          <w:highlight w:val="white"/>
        </w:rPr>
      </w:pPr>
      <w:r>
        <w:rPr>
          <w:b/>
          <w:color w:val="222222"/>
          <w:sz w:val="24"/>
          <w:szCs w:val="24"/>
          <w:highlight w:val="white"/>
        </w:rPr>
        <w:t xml:space="preserve">November 12, 2020 7:00 pm </w:t>
      </w:r>
      <w:bookmarkStart w:id="0" w:name="_GoBack"/>
      <w:bookmarkEnd w:id="0"/>
    </w:p>
    <w:p w:rsidR="004340AC" w:rsidRDefault="00E4721C">
      <w:pPr>
        <w:jc w:val="center"/>
        <w:rPr>
          <w:b/>
          <w:color w:val="222222"/>
          <w:sz w:val="24"/>
          <w:szCs w:val="24"/>
          <w:highlight w:val="white"/>
        </w:rPr>
      </w:pPr>
      <w:r>
        <w:rPr>
          <w:b/>
          <w:color w:val="222222"/>
          <w:sz w:val="24"/>
          <w:szCs w:val="24"/>
          <w:highlight w:val="white"/>
        </w:rPr>
        <w:t>Virtual Meeting</w:t>
      </w:r>
    </w:p>
    <w:p w:rsidR="004340AC" w:rsidRDefault="004340AC">
      <w:pPr>
        <w:rPr>
          <w:b/>
          <w:color w:val="222222"/>
          <w:sz w:val="24"/>
          <w:szCs w:val="24"/>
          <w:highlight w:val="white"/>
        </w:rPr>
      </w:pPr>
    </w:p>
    <w:p w:rsidR="004340AC" w:rsidRDefault="00E4721C">
      <w:pPr>
        <w:rPr>
          <w:b/>
          <w:color w:val="222222"/>
          <w:sz w:val="24"/>
          <w:szCs w:val="24"/>
          <w:highlight w:val="white"/>
          <w:u w:val="single"/>
        </w:rPr>
      </w:pPr>
      <w:r>
        <w:rPr>
          <w:b/>
          <w:color w:val="222222"/>
          <w:sz w:val="24"/>
          <w:szCs w:val="24"/>
          <w:highlight w:val="white"/>
          <w:u w:val="single"/>
        </w:rPr>
        <w:t>Agenda:</w:t>
      </w:r>
    </w:p>
    <w:p w:rsidR="004340AC" w:rsidRDefault="004340AC">
      <w:pPr>
        <w:rPr>
          <w:b/>
          <w:color w:val="222222"/>
          <w:sz w:val="24"/>
          <w:szCs w:val="24"/>
          <w:highlight w:val="white"/>
        </w:rPr>
      </w:pPr>
    </w:p>
    <w:p w:rsidR="004340AC" w:rsidRDefault="00E4721C">
      <w:pPr>
        <w:rPr>
          <w:b/>
          <w:color w:val="222222"/>
          <w:sz w:val="24"/>
          <w:szCs w:val="24"/>
          <w:highlight w:val="white"/>
        </w:rPr>
      </w:pPr>
      <w:r>
        <w:rPr>
          <w:b/>
          <w:color w:val="222222"/>
          <w:sz w:val="24"/>
          <w:szCs w:val="24"/>
          <w:highlight w:val="white"/>
        </w:rPr>
        <w:t>Greeting</w:t>
      </w:r>
    </w:p>
    <w:p w:rsidR="004340AC" w:rsidRDefault="00E4721C">
      <w:pPr>
        <w:rPr>
          <w:color w:val="222222"/>
          <w:sz w:val="24"/>
          <w:szCs w:val="24"/>
        </w:rPr>
      </w:pPr>
      <w:r>
        <w:rPr>
          <w:color w:val="222222"/>
          <w:sz w:val="24"/>
          <w:szCs w:val="24"/>
          <w:highlight w:val="white"/>
        </w:rPr>
        <w:t xml:space="preserve">Meeting commenced at 7:08pm. </w:t>
      </w:r>
      <w:proofErr w:type="spellStart"/>
      <w:r>
        <w:rPr>
          <w:color w:val="222222"/>
          <w:sz w:val="24"/>
          <w:szCs w:val="24"/>
          <w:highlight w:val="white"/>
        </w:rPr>
        <w:t>Casie</w:t>
      </w:r>
      <w:proofErr w:type="spellEnd"/>
      <w:r>
        <w:rPr>
          <w:color w:val="222222"/>
          <w:sz w:val="24"/>
          <w:szCs w:val="24"/>
          <w:highlight w:val="white"/>
        </w:rPr>
        <w:t xml:space="preserve"> Winton, CYSC President, called the meeting to order.  </w:t>
      </w:r>
      <w:r>
        <w:rPr>
          <w:color w:val="222222"/>
          <w:sz w:val="24"/>
          <w:szCs w:val="24"/>
        </w:rPr>
        <w:t xml:space="preserve">Attendees included Christine Leggett, Betsy McGowan, </w:t>
      </w:r>
      <w:proofErr w:type="spellStart"/>
      <w:r>
        <w:rPr>
          <w:color w:val="222222"/>
          <w:sz w:val="24"/>
          <w:szCs w:val="24"/>
        </w:rPr>
        <w:t>Casie</w:t>
      </w:r>
      <w:proofErr w:type="spellEnd"/>
      <w:r>
        <w:rPr>
          <w:color w:val="222222"/>
          <w:sz w:val="24"/>
          <w:szCs w:val="24"/>
        </w:rPr>
        <w:t xml:space="preserve"> Winton, Chad Ahern, Annika Preiss, Natalie Bradford, Christine Lombard, </w:t>
      </w:r>
      <w:proofErr w:type="gramStart"/>
      <w:r>
        <w:rPr>
          <w:color w:val="222222"/>
          <w:sz w:val="24"/>
          <w:szCs w:val="24"/>
        </w:rPr>
        <w:t>Mary</w:t>
      </w:r>
      <w:proofErr w:type="gramEnd"/>
      <w:r>
        <w:rPr>
          <w:color w:val="222222"/>
          <w:sz w:val="24"/>
          <w:szCs w:val="24"/>
        </w:rPr>
        <w:t xml:space="preserve"> Beth Richards</w:t>
      </w:r>
    </w:p>
    <w:p w:rsidR="004340AC" w:rsidRDefault="004340AC">
      <w:pPr>
        <w:rPr>
          <w:b/>
          <w:color w:val="222222"/>
          <w:sz w:val="24"/>
          <w:szCs w:val="24"/>
          <w:highlight w:val="white"/>
        </w:rPr>
      </w:pPr>
    </w:p>
    <w:p w:rsidR="004340AC" w:rsidRDefault="00E4721C">
      <w:pPr>
        <w:rPr>
          <w:b/>
          <w:color w:val="222222"/>
          <w:sz w:val="24"/>
          <w:szCs w:val="24"/>
          <w:highlight w:val="white"/>
          <w:u w:val="single"/>
        </w:rPr>
      </w:pPr>
      <w:r>
        <w:rPr>
          <w:b/>
          <w:color w:val="222222"/>
          <w:sz w:val="24"/>
          <w:szCs w:val="24"/>
          <w:highlight w:val="white"/>
          <w:u w:val="single"/>
        </w:rPr>
        <w:t>Agenda</w:t>
      </w:r>
    </w:p>
    <w:p w:rsidR="004340AC" w:rsidRDefault="004340AC">
      <w:pPr>
        <w:rPr>
          <w:color w:val="222222"/>
          <w:sz w:val="24"/>
          <w:szCs w:val="24"/>
          <w:highlight w:val="white"/>
        </w:rPr>
      </w:pPr>
    </w:p>
    <w:p w:rsidR="004340AC" w:rsidRDefault="00E4721C">
      <w:pPr>
        <w:rPr>
          <w:color w:val="222222"/>
          <w:sz w:val="24"/>
          <w:szCs w:val="24"/>
          <w:highlight w:val="white"/>
        </w:rPr>
      </w:pPr>
      <w:r>
        <w:rPr>
          <w:color w:val="222222"/>
          <w:sz w:val="24"/>
          <w:szCs w:val="24"/>
          <w:highlight w:val="white"/>
        </w:rPr>
        <w:t>New Board Members</w:t>
      </w:r>
    </w:p>
    <w:p w:rsidR="004340AC" w:rsidRDefault="00E4721C">
      <w:pPr>
        <w:numPr>
          <w:ilvl w:val="0"/>
          <w:numId w:val="2"/>
        </w:numPr>
        <w:spacing w:line="240" w:lineRule="auto"/>
        <w:rPr>
          <w:color w:val="222222"/>
          <w:sz w:val="24"/>
          <w:szCs w:val="24"/>
          <w:highlight w:val="white"/>
        </w:rPr>
      </w:pPr>
      <w:r>
        <w:rPr>
          <w:color w:val="222222"/>
          <w:sz w:val="24"/>
          <w:szCs w:val="24"/>
          <w:highlight w:val="white"/>
        </w:rPr>
        <w:t xml:space="preserve">Vice President/ Registrar-  Plan to speak with Jason </w:t>
      </w:r>
      <w:proofErr w:type="spellStart"/>
      <w:r>
        <w:rPr>
          <w:color w:val="222222"/>
          <w:sz w:val="24"/>
          <w:szCs w:val="24"/>
          <w:highlight w:val="white"/>
        </w:rPr>
        <w:t>Yelk</w:t>
      </w:r>
      <w:proofErr w:type="spellEnd"/>
      <w:r>
        <w:rPr>
          <w:color w:val="222222"/>
          <w:sz w:val="24"/>
          <w:szCs w:val="24"/>
          <w:highlight w:val="white"/>
        </w:rPr>
        <w:t>, will need to vote him in at a later meeting</w:t>
      </w:r>
    </w:p>
    <w:p w:rsidR="006F724B" w:rsidRPr="006F724B" w:rsidRDefault="006F724B" w:rsidP="006F724B">
      <w:pPr>
        <w:numPr>
          <w:ilvl w:val="0"/>
          <w:numId w:val="2"/>
        </w:numPr>
        <w:spacing w:line="240" w:lineRule="auto"/>
        <w:rPr>
          <w:color w:val="222222"/>
          <w:sz w:val="24"/>
          <w:szCs w:val="24"/>
        </w:rPr>
      </w:pPr>
      <w:r>
        <w:rPr>
          <w:color w:val="222222"/>
          <w:sz w:val="24"/>
          <w:szCs w:val="24"/>
        </w:rPr>
        <w:t xml:space="preserve">Referee Coordinator- Chad Ahern nominated by </w:t>
      </w:r>
      <w:proofErr w:type="spellStart"/>
      <w:r>
        <w:rPr>
          <w:color w:val="222222"/>
          <w:sz w:val="24"/>
          <w:szCs w:val="24"/>
        </w:rPr>
        <w:t>Casie</w:t>
      </w:r>
      <w:proofErr w:type="spellEnd"/>
      <w:r>
        <w:rPr>
          <w:color w:val="222222"/>
          <w:sz w:val="24"/>
          <w:szCs w:val="24"/>
        </w:rPr>
        <w:t xml:space="preserve"> Winton, seconded by Christine Leggett; All voted in favor</w:t>
      </w:r>
    </w:p>
    <w:p w:rsidR="004340AC" w:rsidRDefault="00E4721C">
      <w:pPr>
        <w:numPr>
          <w:ilvl w:val="0"/>
          <w:numId w:val="2"/>
        </w:numPr>
        <w:spacing w:line="240" w:lineRule="auto"/>
        <w:rPr>
          <w:color w:val="222222"/>
          <w:sz w:val="24"/>
          <w:szCs w:val="24"/>
          <w:highlight w:val="white"/>
        </w:rPr>
      </w:pPr>
      <w:r>
        <w:rPr>
          <w:color w:val="222222"/>
          <w:sz w:val="24"/>
          <w:szCs w:val="24"/>
          <w:highlight w:val="white"/>
        </w:rPr>
        <w:t xml:space="preserve">Treasurer- Evan </w:t>
      </w:r>
      <w:proofErr w:type="spellStart"/>
      <w:r>
        <w:rPr>
          <w:color w:val="222222"/>
          <w:sz w:val="24"/>
          <w:szCs w:val="24"/>
          <w:highlight w:val="white"/>
        </w:rPr>
        <w:t>Barquist</w:t>
      </w:r>
      <w:proofErr w:type="spellEnd"/>
      <w:r>
        <w:rPr>
          <w:color w:val="222222"/>
          <w:sz w:val="24"/>
          <w:szCs w:val="24"/>
          <w:highlight w:val="white"/>
        </w:rPr>
        <w:t xml:space="preserve"> has fulfilled 1 year obligation; Annika Preiss nominated by </w:t>
      </w:r>
      <w:proofErr w:type="spellStart"/>
      <w:r>
        <w:rPr>
          <w:color w:val="222222"/>
          <w:sz w:val="24"/>
          <w:szCs w:val="24"/>
          <w:highlight w:val="white"/>
        </w:rPr>
        <w:t>Casie</w:t>
      </w:r>
      <w:proofErr w:type="spellEnd"/>
      <w:r>
        <w:rPr>
          <w:color w:val="222222"/>
          <w:sz w:val="24"/>
          <w:szCs w:val="24"/>
          <w:highlight w:val="white"/>
        </w:rPr>
        <w:t xml:space="preserve"> Winton, seconded by Chad Ahern, all voted in favor.</w:t>
      </w:r>
    </w:p>
    <w:p w:rsidR="004340AC" w:rsidRDefault="00E4721C">
      <w:pPr>
        <w:numPr>
          <w:ilvl w:val="0"/>
          <w:numId w:val="2"/>
        </w:numPr>
        <w:spacing w:line="240" w:lineRule="auto"/>
        <w:rPr>
          <w:color w:val="222222"/>
          <w:sz w:val="24"/>
          <w:szCs w:val="24"/>
        </w:rPr>
      </w:pPr>
      <w:r>
        <w:rPr>
          <w:color w:val="222222"/>
          <w:sz w:val="24"/>
          <w:szCs w:val="24"/>
        </w:rPr>
        <w:t xml:space="preserve">VSL Coordinator- Dave </w:t>
      </w:r>
      <w:proofErr w:type="spellStart"/>
      <w:r>
        <w:rPr>
          <w:color w:val="222222"/>
          <w:sz w:val="24"/>
          <w:szCs w:val="24"/>
        </w:rPr>
        <w:t>Youlen</w:t>
      </w:r>
      <w:proofErr w:type="spellEnd"/>
      <w:r>
        <w:rPr>
          <w:color w:val="222222"/>
          <w:sz w:val="24"/>
          <w:szCs w:val="24"/>
        </w:rPr>
        <w:t xml:space="preserve"> nominated by </w:t>
      </w:r>
      <w:proofErr w:type="spellStart"/>
      <w:r>
        <w:rPr>
          <w:color w:val="222222"/>
          <w:sz w:val="24"/>
          <w:szCs w:val="24"/>
        </w:rPr>
        <w:t>Casie</w:t>
      </w:r>
      <w:proofErr w:type="spellEnd"/>
      <w:r>
        <w:rPr>
          <w:color w:val="222222"/>
          <w:sz w:val="24"/>
          <w:szCs w:val="24"/>
        </w:rPr>
        <w:t xml:space="preserve"> Winton, seconded by Betsy McGowan, all voted in favor</w:t>
      </w:r>
    </w:p>
    <w:p w:rsidR="004340AC" w:rsidRDefault="00E4721C">
      <w:pPr>
        <w:numPr>
          <w:ilvl w:val="0"/>
          <w:numId w:val="2"/>
        </w:numPr>
        <w:spacing w:line="240" w:lineRule="auto"/>
        <w:rPr>
          <w:color w:val="222222"/>
          <w:sz w:val="26"/>
          <w:szCs w:val="26"/>
        </w:rPr>
      </w:pPr>
      <w:r>
        <w:rPr>
          <w:color w:val="222222"/>
          <w:sz w:val="24"/>
          <w:szCs w:val="24"/>
        </w:rPr>
        <w:t xml:space="preserve">Media Director- Kate </w:t>
      </w:r>
      <w:proofErr w:type="spellStart"/>
      <w:r>
        <w:rPr>
          <w:color w:val="222222"/>
          <w:sz w:val="24"/>
          <w:szCs w:val="24"/>
        </w:rPr>
        <w:t>Youlen</w:t>
      </w:r>
      <w:proofErr w:type="spellEnd"/>
      <w:r>
        <w:rPr>
          <w:color w:val="222222"/>
          <w:sz w:val="24"/>
          <w:szCs w:val="24"/>
        </w:rPr>
        <w:t xml:space="preserve"> will help maintain the website &amp; Christine Lombard volunteered to keep social media up to date</w:t>
      </w:r>
    </w:p>
    <w:p w:rsidR="004340AC" w:rsidRDefault="00E4721C">
      <w:pPr>
        <w:numPr>
          <w:ilvl w:val="0"/>
          <w:numId w:val="2"/>
        </w:numPr>
        <w:rPr>
          <w:color w:val="222222"/>
          <w:sz w:val="24"/>
          <w:szCs w:val="24"/>
          <w:highlight w:val="white"/>
        </w:rPr>
      </w:pPr>
      <w:r>
        <w:rPr>
          <w:color w:val="222222"/>
          <w:sz w:val="24"/>
          <w:szCs w:val="24"/>
          <w:highlight w:val="white"/>
        </w:rPr>
        <w:t xml:space="preserve">Dave </w:t>
      </w:r>
      <w:proofErr w:type="spellStart"/>
      <w:r>
        <w:rPr>
          <w:color w:val="222222"/>
          <w:sz w:val="24"/>
          <w:szCs w:val="24"/>
          <w:highlight w:val="white"/>
        </w:rPr>
        <w:t>Youlen</w:t>
      </w:r>
      <w:proofErr w:type="spellEnd"/>
      <w:r>
        <w:rPr>
          <w:color w:val="222222"/>
          <w:sz w:val="24"/>
          <w:szCs w:val="24"/>
          <w:highlight w:val="white"/>
        </w:rPr>
        <w:t xml:space="preserve"> and Brian Murray submitted votes by proxy</w:t>
      </w:r>
    </w:p>
    <w:p w:rsidR="004340AC" w:rsidRDefault="004340AC">
      <w:pPr>
        <w:rPr>
          <w:color w:val="222222"/>
          <w:sz w:val="24"/>
          <w:szCs w:val="24"/>
          <w:highlight w:val="white"/>
        </w:rPr>
      </w:pPr>
    </w:p>
    <w:p w:rsidR="004340AC" w:rsidRDefault="00E4721C">
      <w:pPr>
        <w:rPr>
          <w:color w:val="222222"/>
          <w:sz w:val="24"/>
          <w:szCs w:val="24"/>
          <w:highlight w:val="white"/>
        </w:rPr>
      </w:pPr>
      <w:r>
        <w:rPr>
          <w:color w:val="222222"/>
          <w:sz w:val="24"/>
          <w:szCs w:val="24"/>
          <w:highlight w:val="white"/>
        </w:rPr>
        <w:t>Equipment Needs</w:t>
      </w:r>
    </w:p>
    <w:p w:rsidR="004340AC" w:rsidRDefault="00E4721C">
      <w:pPr>
        <w:numPr>
          <w:ilvl w:val="0"/>
          <w:numId w:val="1"/>
        </w:numPr>
        <w:rPr>
          <w:color w:val="222222"/>
          <w:sz w:val="24"/>
          <w:szCs w:val="24"/>
          <w:highlight w:val="white"/>
        </w:rPr>
      </w:pPr>
      <w:r>
        <w:rPr>
          <w:color w:val="222222"/>
          <w:sz w:val="24"/>
          <w:szCs w:val="24"/>
          <w:highlight w:val="white"/>
        </w:rPr>
        <w:t>Need new balls for next fall season to fit the kids better; Suggestion on purchasing balls for each kid for fall season</w:t>
      </w:r>
    </w:p>
    <w:p w:rsidR="004340AC" w:rsidRDefault="00E4721C">
      <w:pPr>
        <w:numPr>
          <w:ilvl w:val="0"/>
          <w:numId w:val="1"/>
        </w:numPr>
        <w:rPr>
          <w:color w:val="222222"/>
          <w:sz w:val="24"/>
          <w:szCs w:val="24"/>
          <w:highlight w:val="white"/>
        </w:rPr>
      </w:pPr>
      <w:r>
        <w:rPr>
          <w:color w:val="222222"/>
          <w:sz w:val="24"/>
          <w:szCs w:val="24"/>
          <w:highlight w:val="white"/>
        </w:rPr>
        <w:t>Back nets will need to be replaced; held together by zip ties</w:t>
      </w:r>
    </w:p>
    <w:p w:rsidR="004340AC" w:rsidRDefault="004340AC">
      <w:pPr>
        <w:rPr>
          <w:color w:val="222222"/>
          <w:sz w:val="24"/>
          <w:szCs w:val="24"/>
          <w:highlight w:val="white"/>
        </w:rPr>
      </w:pPr>
    </w:p>
    <w:p w:rsidR="004340AC" w:rsidRDefault="00E4721C">
      <w:pPr>
        <w:rPr>
          <w:color w:val="222222"/>
          <w:sz w:val="24"/>
          <w:szCs w:val="24"/>
          <w:highlight w:val="white"/>
        </w:rPr>
      </w:pPr>
      <w:r>
        <w:rPr>
          <w:color w:val="222222"/>
          <w:sz w:val="24"/>
          <w:szCs w:val="24"/>
          <w:highlight w:val="white"/>
        </w:rPr>
        <w:t>-VSL tryouts usually start early January; Suggestion to start email discussion on this topic on whether we should or how we would assemble teams; Not sure whether we will have location for tryouts or where we will be with pandemic; Nordic and Far Post are options that we might be able to explore in January</w:t>
      </w:r>
    </w:p>
    <w:p w:rsidR="004340AC" w:rsidRDefault="004340AC">
      <w:pPr>
        <w:rPr>
          <w:color w:val="222222"/>
          <w:sz w:val="24"/>
          <w:szCs w:val="24"/>
          <w:highlight w:val="white"/>
        </w:rPr>
      </w:pPr>
    </w:p>
    <w:p w:rsidR="004340AC" w:rsidRDefault="004340AC">
      <w:pPr>
        <w:rPr>
          <w:color w:val="222222"/>
          <w:sz w:val="24"/>
          <w:szCs w:val="24"/>
          <w:highlight w:val="white"/>
        </w:rPr>
      </w:pPr>
    </w:p>
    <w:p w:rsidR="004340AC" w:rsidRDefault="00E4721C">
      <w:pPr>
        <w:rPr>
          <w:b/>
          <w:color w:val="222222"/>
          <w:sz w:val="24"/>
          <w:szCs w:val="24"/>
          <w:highlight w:val="white"/>
        </w:rPr>
      </w:pPr>
      <w:r>
        <w:rPr>
          <w:color w:val="222222"/>
          <w:sz w:val="24"/>
          <w:szCs w:val="24"/>
          <w:highlight w:val="white"/>
        </w:rPr>
        <w:t xml:space="preserve">Next meeting is planned for January 2021. </w:t>
      </w:r>
    </w:p>
    <w:p w:rsidR="004340AC" w:rsidRDefault="004340AC">
      <w:pPr>
        <w:rPr>
          <w:b/>
          <w:color w:val="222222"/>
          <w:sz w:val="24"/>
          <w:szCs w:val="24"/>
          <w:highlight w:val="white"/>
        </w:rPr>
      </w:pPr>
    </w:p>
    <w:p w:rsidR="004340AC" w:rsidRDefault="00E4721C">
      <w:pPr>
        <w:rPr>
          <w:color w:val="222222"/>
          <w:sz w:val="24"/>
          <w:szCs w:val="24"/>
          <w:highlight w:val="white"/>
        </w:rPr>
      </w:pPr>
      <w:r>
        <w:rPr>
          <w:color w:val="222222"/>
          <w:sz w:val="24"/>
          <w:szCs w:val="24"/>
          <w:highlight w:val="white"/>
        </w:rPr>
        <w:t>Meeting adjourned at 7:35pm.  Thanks to everyone who attended!</w:t>
      </w:r>
    </w:p>
    <w:p w:rsidR="004340AC" w:rsidRDefault="004340AC">
      <w:pPr>
        <w:rPr>
          <w:color w:val="222222"/>
          <w:sz w:val="24"/>
          <w:szCs w:val="24"/>
          <w:highlight w:val="white"/>
        </w:rPr>
      </w:pPr>
    </w:p>
    <w:p w:rsidR="004340AC" w:rsidRDefault="00E4721C">
      <w:pPr>
        <w:rPr>
          <w:color w:val="222222"/>
          <w:sz w:val="24"/>
          <w:szCs w:val="24"/>
          <w:highlight w:val="white"/>
        </w:rPr>
      </w:pPr>
      <w:r>
        <w:rPr>
          <w:color w:val="222222"/>
          <w:sz w:val="24"/>
          <w:szCs w:val="24"/>
          <w:highlight w:val="white"/>
        </w:rPr>
        <w:t>Meeting minutes are the writer’s understanding of the meeting as discussed. If there are any issues, corrections or comments, please forward them in writing within 48 hours of receipt of these minutes, otherwise these minutes will stand as record.  Writer: Christine Leggett</w:t>
      </w:r>
      <w:proofErr w:type="gramStart"/>
      <w:r>
        <w:rPr>
          <w:color w:val="222222"/>
          <w:sz w:val="24"/>
          <w:szCs w:val="24"/>
          <w:highlight w:val="white"/>
        </w:rPr>
        <w:t>-  cleggett8982@gmail.com</w:t>
      </w:r>
      <w:proofErr w:type="gramEnd"/>
    </w:p>
    <w:p w:rsidR="004340AC" w:rsidRDefault="004340AC">
      <w:pPr>
        <w:rPr>
          <w:b/>
          <w:color w:val="222222"/>
          <w:sz w:val="24"/>
          <w:szCs w:val="24"/>
          <w:highlight w:val="white"/>
        </w:rPr>
      </w:pPr>
    </w:p>
    <w:p w:rsidR="004340AC" w:rsidRDefault="004340AC">
      <w:pPr>
        <w:rPr>
          <w:b/>
          <w:color w:val="222222"/>
          <w:sz w:val="19"/>
          <w:szCs w:val="19"/>
          <w:highlight w:val="white"/>
        </w:rPr>
      </w:pPr>
    </w:p>
    <w:sectPr w:rsidR="004340AC">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A47074"/>
    <w:multiLevelType w:val="multilevel"/>
    <w:tmpl w:val="E2567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CB3041"/>
    <w:multiLevelType w:val="multilevel"/>
    <w:tmpl w:val="EEACC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AC"/>
    <w:rsid w:val="00336852"/>
    <w:rsid w:val="004340AC"/>
    <w:rsid w:val="006F724B"/>
    <w:rsid w:val="00E4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292B4-8657-448A-BB1B-138A4F67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GlobalFoundires</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Leggett, Christine</dc:creator>
  <cp:lastModifiedBy>Leggett, Christine</cp:lastModifiedBy>
  <cp:revision>4</cp:revision>
  <dcterms:created xsi:type="dcterms:W3CDTF">2020-11-13T00:37:00Z</dcterms:created>
  <dcterms:modified xsi:type="dcterms:W3CDTF">2020-12-03T18:57:00Z</dcterms:modified>
</cp:coreProperties>
</file>